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66" w:rsidRDefault="00335E66">
      <w:pPr>
        <w:sectPr w:rsidR="00335E66">
          <w:headerReference w:type="first" r:id="rId7"/>
          <w:footerReference w:type="first" r:id="rId8"/>
          <w:type w:val="continuous"/>
          <w:pgSz w:w="11906" w:h="16838" w:code="9"/>
          <w:pgMar w:top="2041" w:right="851" w:bottom="1797" w:left="1276" w:header="709" w:footer="709" w:gutter="0"/>
          <w:cols w:space="708"/>
          <w:formProt w:val="0"/>
          <w:titlePg/>
          <w:docGrid w:linePitch="360"/>
        </w:sectPr>
      </w:pPr>
    </w:p>
    <w:p w:rsidR="00335E66" w:rsidRPr="004C420F" w:rsidRDefault="00AA46CF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Die Corona-Lage in Nordsachsen: Zehn Fragen an Landrat Kai Emanuel</w:t>
      </w:r>
    </w:p>
    <w:p w:rsidR="00335E66" w:rsidRDefault="00335E66">
      <w:pPr>
        <w:rPr>
          <w:sz w:val="24"/>
        </w:rPr>
      </w:pPr>
    </w:p>
    <w:p w:rsidR="00C25E1E" w:rsidRDefault="00C25E1E" w:rsidP="00FA0356">
      <w:pPr>
        <w:tabs>
          <w:tab w:val="left" w:pos="1110"/>
        </w:tabs>
        <w:spacing w:line="360" w:lineRule="auto"/>
        <w:jc w:val="both"/>
        <w:rPr>
          <w:sz w:val="22"/>
          <w:szCs w:val="22"/>
        </w:rPr>
      </w:pPr>
    </w:p>
    <w:p w:rsidR="00206FCF" w:rsidRDefault="00CA5BDC" w:rsidP="00206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Corona-Zahlen </w:t>
      </w:r>
      <w:r w:rsidR="00657A78">
        <w:rPr>
          <w:sz w:val="22"/>
          <w:szCs w:val="22"/>
        </w:rPr>
        <w:t xml:space="preserve">steigen </w:t>
      </w:r>
      <w:r w:rsidR="00EB69FB">
        <w:rPr>
          <w:sz w:val="22"/>
          <w:szCs w:val="22"/>
        </w:rPr>
        <w:t>beständig</w:t>
      </w:r>
      <w:r>
        <w:rPr>
          <w:sz w:val="22"/>
          <w:szCs w:val="22"/>
        </w:rPr>
        <w:t xml:space="preserve">. Mit rund 100 </w:t>
      </w:r>
      <w:r w:rsidR="00657A78">
        <w:rPr>
          <w:sz w:val="22"/>
          <w:szCs w:val="22"/>
        </w:rPr>
        <w:t>F</w:t>
      </w:r>
      <w:r>
        <w:rPr>
          <w:sz w:val="22"/>
          <w:szCs w:val="22"/>
        </w:rPr>
        <w:t>ällen</w:t>
      </w:r>
      <w:r w:rsidR="00DB0519">
        <w:rPr>
          <w:sz w:val="22"/>
          <w:szCs w:val="22"/>
        </w:rPr>
        <w:t xml:space="preserve"> pro 100.000 Einwohner</w:t>
      </w:r>
      <w:r w:rsidR="00EE5685">
        <w:rPr>
          <w:sz w:val="22"/>
          <w:szCs w:val="22"/>
        </w:rPr>
        <w:t>n</w:t>
      </w:r>
      <w:r>
        <w:rPr>
          <w:sz w:val="22"/>
          <w:szCs w:val="22"/>
        </w:rPr>
        <w:t xml:space="preserve"> in sieben Tagen liegt auch Nordsachsen inzwischen deutlich über dem Schwellenwert von 50 Infektionen. Landrat Kai Emanuel</w:t>
      </w:r>
      <w:r w:rsidR="00EB69FB">
        <w:rPr>
          <w:sz w:val="22"/>
          <w:szCs w:val="22"/>
        </w:rPr>
        <w:t xml:space="preserve"> gibt Antwort auf </w:t>
      </w:r>
      <w:r w:rsidR="00AA46CF">
        <w:rPr>
          <w:sz w:val="22"/>
          <w:szCs w:val="22"/>
        </w:rPr>
        <w:t xml:space="preserve">zehn </w:t>
      </w:r>
      <w:r>
        <w:rPr>
          <w:sz w:val="22"/>
          <w:szCs w:val="22"/>
        </w:rPr>
        <w:t xml:space="preserve">Fragen zur aktuellen </w:t>
      </w:r>
      <w:r w:rsidR="00657A78">
        <w:rPr>
          <w:sz w:val="22"/>
          <w:szCs w:val="22"/>
        </w:rPr>
        <w:t>Lage im Landkreis</w:t>
      </w:r>
      <w:r>
        <w:rPr>
          <w:sz w:val="22"/>
          <w:szCs w:val="22"/>
        </w:rPr>
        <w:t>.</w:t>
      </w:r>
    </w:p>
    <w:p w:rsidR="00CA5BDC" w:rsidRDefault="00CA5BDC" w:rsidP="00206FCF">
      <w:pPr>
        <w:spacing w:line="360" w:lineRule="auto"/>
        <w:jc w:val="both"/>
        <w:rPr>
          <w:sz w:val="22"/>
          <w:szCs w:val="22"/>
        </w:rPr>
      </w:pPr>
    </w:p>
    <w:p w:rsidR="00CA5BDC" w:rsidRPr="00CA5BDC" w:rsidRDefault="00CA5BDC" w:rsidP="00206FCF">
      <w:pPr>
        <w:spacing w:line="360" w:lineRule="auto"/>
        <w:jc w:val="both"/>
        <w:rPr>
          <w:i/>
          <w:sz w:val="22"/>
          <w:szCs w:val="22"/>
        </w:rPr>
      </w:pPr>
      <w:r w:rsidRPr="00CA5BDC">
        <w:rPr>
          <w:i/>
          <w:sz w:val="22"/>
          <w:szCs w:val="22"/>
        </w:rPr>
        <w:t xml:space="preserve">Frage: </w:t>
      </w:r>
      <w:r w:rsidR="00AA46CF">
        <w:rPr>
          <w:i/>
          <w:sz w:val="22"/>
          <w:szCs w:val="22"/>
        </w:rPr>
        <w:t>Halten Sie</w:t>
      </w:r>
      <w:r w:rsidRPr="00CA5BDC">
        <w:rPr>
          <w:i/>
          <w:sz w:val="22"/>
          <w:szCs w:val="22"/>
        </w:rPr>
        <w:t xml:space="preserve"> die </w:t>
      </w:r>
      <w:r w:rsidR="0043615C">
        <w:rPr>
          <w:i/>
          <w:sz w:val="22"/>
          <w:szCs w:val="22"/>
        </w:rPr>
        <w:t xml:space="preserve">gegenwärtige Entwicklung </w:t>
      </w:r>
      <w:r w:rsidR="00AA46CF">
        <w:rPr>
          <w:i/>
          <w:sz w:val="22"/>
          <w:szCs w:val="22"/>
        </w:rPr>
        <w:t>für beängstigend</w:t>
      </w:r>
      <w:r w:rsidRPr="00CA5BDC">
        <w:rPr>
          <w:i/>
          <w:sz w:val="22"/>
          <w:szCs w:val="22"/>
        </w:rPr>
        <w:t>?</w:t>
      </w:r>
    </w:p>
    <w:p w:rsidR="00CA5BDC" w:rsidRDefault="00CA5BDC" w:rsidP="00206FCF">
      <w:pPr>
        <w:spacing w:line="360" w:lineRule="auto"/>
        <w:jc w:val="both"/>
        <w:rPr>
          <w:sz w:val="22"/>
          <w:szCs w:val="22"/>
        </w:rPr>
      </w:pPr>
      <w:r w:rsidRPr="00CA5BDC">
        <w:rPr>
          <w:b/>
          <w:sz w:val="22"/>
          <w:szCs w:val="22"/>
        </w:rPr>
        <w:t>Kai Emanuel:</w:t>
      </w:r>
      <w:r>
        <w:rPr>
          <w:sz w:val="22"/>
          <w:szCs w:val="22"/>
        </w:rPr>
        <w:t xml:space="preserve"> Angst ist ein schlechter Ratgeber</w:t>
      </w:r>
      <w:r w:rsidR="00657A78">
        <w:rPr>
          <w:sz w:val="22"/>
          <w:szCs w:val="22"/>
        </w:rPr>
        <w:t>. Respekt ist der bessere Begriff. Und der gebietet es</w:t>
      </w:r>
      <w:r w:rsidR="0043615C">
        <w:rPr>
          <w:sz w:val="22"/>
          <w:szCs w:val="22"/>
        </w:rPr>
        <w:t xml:space="preserve"> auch</w:t>
      </w:r>
      <w:r w:rsidR="00657A78">
        <w:rPr>
          <w:sz w:val="22"/>
          <w:szCs w:val="22"/>
        </w:rPr>
        <w:t xml:space="preserve">, sich die Zahlen genauer anzuschauen. Die Positivfälle betragen wie im Frühjahr rund fünf Prozent aller Getesteten. Die Tendenz ist </w:t>
      </w:r>
      <w:r w:rsidR="00AA46CF">
        <w:rPr>
          <w:sz w:val="22"/>
          <w:szCs w:val="22"/>
        </w:rPr>
        <w:t xml:space="preserve">jetzt allerdings wieder </w:t>
      </w:r>
      <w:r w:rsidR="0043615C">
        <w:rPr>
          <w:sz w:val="22"/>
          <w:szCs w:val="22"/>
        </w:rPr>
        <w:t>steigend –</w:t>
      </w:r>
      <w:r w:rsidR="00EB69FB">
        <w:rPr>
          <w:sz w:val="22"/>
          <w:szCs w:val="22"/>
        </w:rPr>
        <w:t xml:space="preserve"> </w:t>
      </w:r>
      <w:r w:rsidR="007351F0">
        <w:rPr>
          <w:sz w:val="22"/>
          <w:szCs w:val="22"/>
        </w:rPr>
        <w:t xml:space="preserve">was </w:t>
      </w:r>
      <w:r w:rsidR="0043615C">
        <w:rPr>
          <w:sz w:val="22"/>
          <w:szCs w:val="22"/>
        </w:rPr>
        <w:t>auch</w:t>
      </w:r>
      <w:r w:rsidR="007351F0">
        <w:rPr>
          <w:sz w:val="22"/>
          <w:szCs w:val="22"/>
        </w:rPr>
        <w:t xml:space="preserve"> daran liegt</w:t>
      </w:r>
      <w:r w:rsidR="0043615C">
        <w:rPr>
          <w:sz w:val="22"/>
          <w:szCs w:val="22"/>
        </w:rPr>
        <w:t xml:space="preserve">, </w:t>
      </w:r>
      <w:r w:rsidR="007351F0">
        <w:rPr>
          <w:sz w:val="22"/>
          <w:szCs w:val="22"/>
        </w:rPr>
        <w:t>dass</w:t>
      </w:r>
      <w:r w:rsidR="0043615C">
        <w:rPr>
          <w:sz w:val="22"/>
          <w:szCs w:val="22"/>
        </w:rPr>
        <w:t xml:space="preserve"> sich </w:t>
      </w:r>
      <w:r w:rsidR="00657A78">
        <w:rPr>
          <w:sz w:val="22"/>
          <w:szCs w:val="22"/>
        </w:rPr>
        <w:t xml:space="preserve">Viren in der </w:t>
      </w:r>
      <w:r w:rsidR="00C94363">
        <w:rPr>
          <w:sz w:val="22"/>
          <w:szCs w:val="22"/>
        </w:rPr>
        <w:t xml:space="preserve">kühleren Jahreshälfte </w:t>
      </w:r>
      <w:r w:rsidR="00AA46CF">
        <w:rPr>
          <w:sz w:val="22"/>
          <w:szCs w:val="22"/>
        </w:rPr>
        <w:t>bekanntlich</w:t>
      </w:r>
      <w:r w:rsidR="007351F0">
        <w:rPr>
          <w:sz w:val="22"/>
          <w:szCs w:val="22"/>
        </w:rPr>
        <w:t xml:space="preserve"> </w:t>
      </w:r>
      <w:r w:rsidR="00657A78">
        <w:rPr>
          <w:sz w:val="22"/>
          <w:szCs w:val="22"/>
        </w:rPr>
        <w:t>wohler</w:t>
      </w:r>
      <w:r w:rsidR="00C94363">
        <w:rPr>
          <w:sz w:val="22"/>
          <w:szCs w:val="22"/>
        </w:rPr>
        <w:t xml:space="preserve"> fühlen. Entscheidend</w:t>
      </w:r>
      <w:r w:rsidR="00EB69FB">
        <w:rPr>
          <w:sz w:val="22"/>
          <w:szCs w:val="22"/>
        </w:rPr>
        <w:t xml:space="preserve">er als die schwer vergleichbaren absoluten Zahlen </w:t>
      </w:r>
      <w:r w:rsidR="0043615C">
        <w:rPr>
          <w:sz w:val="22"/>
          <w:szCs w:val="22"/>
        </w:rPr>
        <w:t>finde ich</w:t>
      </w:r>
      <w:r w:rsidR="00AA46CF">
        <w:rPr>
          <w:sz w:val="22"/>
          <w:szCs w:val="22"/>
        </w:rPr>
        <w:t xml:space="preserve"> daher</w:t>
      </w:r>
      <w:r w:rsidR="00C94363">
        <w:rPr>
          <w:sz w:val="22"/>
          <w:szCs w:val="22"/>
        </w:rPr>
        <w:t xml:space="preserve">, ob </w:t>
      </w:r>
      <w:r w:rsidR="00AA46CF">
        <w:rPr>
          <w:sz w:val="22"/>
          <w:szCs w:val="22"/>
        </w:rPr>
        <w:t>wir verhindern können, dass sich</w:t>
      </w:r>
      <w:r w:rsidR="0043615C">
        <w:rPr>
          <w:sz w:val="22"/>
          <w:szCs w:val="22"/>
        </w:rPr>
        <w:t xml:space="preserve"> </w:t>
      </w:r>
      <w:r w:rsidR="00C94363">
        <w:rPr>
          <w:sz w:val="22"/>
          <w:szCs w:val="22"/>
        </w:rPr>
        <w:t>da</w:t>
      </w:r>
      <w:r w:rsidR="005D52D1">
        <w:rPr>
          <w:sz w:val="22"/>
          <w:szCs w:val="22"/>
        </w:rPr>
        <w:t>s neuartige Corona-Virus so gefährlich verbreitet, da</w:t>
      </w:r>
      <w:r w:rsidR="004A015A">
        <w:rPr>
          <w:sz w:val="22"/>
          <w:szCs w:val="22"/>
        </w:rPr>
        <w:t>ss</w:t>
      </w:r>
      <w:r w:rsidR="005D52D1">
        <w:rPr>
          <w:sz w:val="22"/>
          <w:szCs w:val="22"/>
        </w:rPr>
        <w:t xml:space="preserve"> </w:t>
      </w:r>
      <w:r w:rsidR="00DB0519">
        <w:rPr>
          <w:sz w:val="22"/>
          <w:szCs w:val="22"/>
        </w:rPr>
        <w:t xml:space="preserve">es </w:t>
      </w:r>
      <w:r w:rsidR="00C94363">
        <w:rPr>
          <w:sz w:val="22"/>
          <w:szCs w:val="22"/>
        </w:rPr>
        <w:t xml:space="preserve">unser Gesundheitswesen an die Grenzen seiner Belastbarkeit </w:t>
      </w:r>
      <w:r w:rsidR="005D52D1">
        <w:rPr>
          <w:sz w:val="22"/>
          <w:szCs w:val="22"/>
        </w:rPr>
        <w:t>bringt</w:t>
      </w:r>
      <w:r w:rsidR="00C94363">
        <w:rPr>
          <w:sz w:val="22"/>
          <w:szCs w:val="22"/>
        </w:rPr>
        <w:t>.</w:t>
      </w:r>
    </w:p>
    <w:p w:rsidR="00C94363" w:rsidRDefault="00C94363" w:rsidP="00206FCF">
      <w:pPr>
        <w:spacing w:line="360" w:lineRule="auto"/>
        <w:jc w:val="both"/>
        <w:rPr>
          <w:sz w:val="22"/>
          <w:szCs w:val="22"/>
        </w:rPr>
      </w:pPr>
    </w:p>
    <w:p w:rsidR="00C94363" w:rsidRPr="00C94363" w:rsidRDefault="00C94363" w:rsidP="00206FCF">
      <w:pPr>
        <w:spacing w:line="360" w:lineRule="auto"/>
        <w:jc w:val="both"/>
        <w:rPr>
          <w:i/>
          <w:sz w:val="22"/>
          <w:szCs w:val="22"/>
        </w:rPr>
      </w:pPr>
      <w:r w:rsidRPr="00C94363">
        <w:rPr>
          <w:i/>
          <w:sz w:val="22"/>
          <w:szCs w:val="22"/>
        </w:rPr>
        <w:t>Wie schwer erkranken denn die Menschen in Nordsachsen an dem neuartigen Virus?</w:t>
      </w:r>
    </w:p>
    <w:p w:rsidR="00C94363" w:rsidRDefault="0043615C" w:rsidP="00206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Das ist in Nordsachsen n</w:t>
      </w:r>
      <w:r w:rsidR="00C94363">
        <w:rPr>
          <w:sz w:val="22"/>
          <w:szCs w:val="22"/>
        </w:rPr>
        <w:t xml:space="preserve">icht anders als anderswo: Jüngeren macht das Virus </w:t>
      </w:r>
      <w:r w:rsidR="00CC7A00">
        <w:rPr>
          <w:sz w:val="22"/>
          <w:szCs w:val="22"/>
        </w:rPr>
        <w:t>oft</w:t>
      </w:r>
      <w:r w:rsidR="00C94363">
        <w:rPr>
          <w:sz w:val="22"/>
          <w:szCs w:val="22"/>
        </w:rPr>
        <w:t xml:space="preserve"> wenig</w:t>
      </w:r>
      <w:r w:rsidR="00CC7A00">
        <w:rPr>
          <w:sz w:val="22"/>
          <w:szCs w:val="22"/>
        </w:rPr>
        <w:t>er</w:t>
      </w:r>
      <w:r w:rsidR="00C94363">
        <w:rPr>
          <w:sz w:val="22"/>
          <w:szCs w:val="22"/>
        </w:rPr>
        <w:t xml:space="preserve"> aus, etwas ältere</w:t>
      </w:r>
      <w:r w:rsidR="00CC7A00">
        <w:rPr>
          <w:sz w:val="22"/>
          <w:szCs w:val="22"/>
        </w:rPr>
        <w:t xml:space="preserve"> Leute</w:t>
      </w:r>
      <w:r w:rsidR="00C94363">
        <w:rPr>
          <w:sz w:val="22"/>
          <w:szCs w:val="22"/>
        </w:rPr>
        <w:t xml:space="preserve"> bewältigen eine Erkrankung meist im häuslichen Umfeld. </w:t>
      </w:r>
      <w:r w:rsidR="00AA46CF">
        <w:rPr>
          <w:sz w:val="22"/>
          <w:szCs w:val="22"/>
        </w:rPr>
        <w:t>Richtig g</w:t>
      </w:r>
      <w:r w:rsidR="00C94363">
        <w:rPr>
          <w:sz w:val="22"/>
          <w:szCs w:val="22"/>
        </w:rPr>
        <w:t xml:space="preserve">efährlich wird </w:t>
      </w:r>
      <w:r w:rsidR="00EB69FB">
        <w:rPr>
          <w:sz w:val="22"/>
          <w:szCs w:val="22"/>
        </w:rPr>
        <w:t xml:space="preserve">die durch das Virus hervorgerufene Krankheit </w:t>
      </w:r>
      <w:r w:rsidR="00C94363">
        <w:rPr>
          <w:sz w:val="22"/>
          <w:szCs w:val="22"/>
        </w:rPr>
        <w:t xml:space="preserve">Covid-19 </w:t>
      </w:r>
      <w:r>
        <w:rPr>
          <w:sz w:val="22"/>
          <w:szCs w:val="22"/>
        </w:rPr>
        <w:t>hingegen</w:t>
      </w:r>
      <w:r w:rsidR="00CC7A00">
        <w:rPr>
          <w:sz w:val="22"/>
          <w:szCs w:val="22"/>
        </w:rPr>
        <w:t xml:space="preserve"> für betagte Senioren und Risikopatienten mit entsprechenden Vorerkrankungen. </w:t>
      </w:r>
    </w:p>
    <w:p w:rsidR="00CD658E" w:rsidRDefault="00CD658E" w:rsidP="00206FCF">
      <w:pPr>
        <w:spacing w:line="360" w:lineRule="auto"/>
        <w:jc w:val="both"/>
        <w:rPr>
          <w:sz w:val="22"/>
          <w:szCs w:val="22"/>
        </w:rPr>
      </w:pPr>
    </w:p>
    <w:p w:rsidR="00CD658E" w:rsidRPr="00CD658E" w:rsidRDefault="00CD658E" w:rsidP="00206FCF">
      <w:pPr>
        <w:spacing w:line="360" w:lineRule="auto"/>
        <w:jc w:val="both"/>
        <w:rPr>
          <w:i/>
          <w:sz w:val="22"/>
          <w:szCs w:val="22"/>
        </w:rPr>
      </w:pPr>
      <w:r w:rsidRPr="00CD658E">
        <w:rPr>
          <w:i/>
          <w:sz w:val="22"/>
          <w:szCs w:val="22"/>
        </w:rPr>
        <w:t>Ist</w:t>
      </w:r>
      <w:r w:rsidR="00EB69FB">
        <w:rPr>
          <w:i/>
          <w:sz w:val="22"/>
          <w:szCs w:val="22"/>
        </w:rPr>
        <w:t xml:space="preserve"> </w:t>
      </w:r>
      <w:r w:rsidR="00AA46CF">
        <w:rPr>
          <w:i/>
          <w:sz w:val="22"/>
          <w:szCs w:val="22"/>
        </w:rPr>
        <w:t xml:space="preserve">jetzt auch </w:t>
      </w:r>
      <w:r w:rsidRPr="00CD658E">
        <w:rPr>
          <w:i/>
          <w:sz w:val="22"/>
          <w:szCs w:val="22"/>
        </w:rPr>
        <w:t>mit mehr Todesfällen zu rechnen?</w:t>
      </w:r>
    </w:p>
    <w:p w:rsidR="00CD658E" w:rsidRDefault="00CD658E" w:rsidP="00206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Aufgrund der schweren Vorerkrankungen lässt sich oft nicht eindeutig sagen, ob jemand an oder mit Corona verstorben ist. Den betroffenen Familien </w:t>
      </w:r>
      <w:r w:rsidR="00EB69FB">
        <w:rPr>
          <w:sz w:val="22"/>
          <w:szCs w:val="22"/>
        </w:rPr>
        <w:t>wird</w:t>
      </w:r>
      <w:r>
        <w:rPr>
          <w:sz w:val="22"/>
          <w:szCs w:val="22"/>
        </w:rPr>
        <w:t xml:space="preserve"> das letztlich auch egal</w:t>
      </w:r>
      <w:r w:rsidR="00EB69FB">
        <w:rPr>
          <w:sz w:val="22"/>
          <w:szCs w:val="22"/>
        </w:rPr>
        <w:t xml:space="preserve"> sein</w:t>
      </w:r>
      <w:r>
        <w:rPr>
          <w:sz w:val="22"/>
          <w:szCs w:val="22"/>
        </w:rPr>
        <w:t xml:space="preserve">, für sie bleibt es </w:t>
      </w:r>
      <w:r w:rsidR="00EB69FB">
        <w:rPr>
          <w:sz w:val="22"/>
          <w:szCs w:val="22"/>
        </w:rPr>
        <w:t>so oder so</w:t>
      </w:r>
      <w:r>
        <w:rPr>
          <w:sz w:val="22"/>
          <w:szCs w:val="22"/>
        </w:rPr>
        <w:t xml:space="preserve"> ein trauriges Ereignis. Statistisch gesehen sterben in Nordsachsen </w:t>
      </w:r>
      <w:r w:rsidR="00EB69FB">
        <w:rPr>
          <w:sz w:val="22"/>
          <w:szCs w:val="22"/>
        </w:rPr>
        <w:t xml:space="preserve">jährlich </w:t>
      </w:r>
      <w:r>
        <w:rPr>
          <w:sz w:val="22"/>
          <w:szCs w:val="22"/>
        </w:rPr>
        <w:t xml:space="preserve">rund 2.800 Menschen. Covid-19 würde mit </w:t>
      </w:r>
      <w:r w:rsidR="00EB69FB">
        <w:rPr>
          <w:sz w:val="22"/>
          <w:szCs w:val="22"/>
        </w:rPr>
        <w:t>derzeit</w:t>
      </w:r>
      <w:r>
        <w:rPr>
          <w:sz w:val="22"/>
          <w:szCs w:val="22"/>
        </w:rPr>
        <w:t xml:space="preserve"> drei Fällen also eher zu den seltenen Todesursachen gehören.</w:t>
      </w:r>
      <w:r w:rsidR="00EB69FB">
        <w:rPr>
          <w:sz w:val="22"/>
          <w:szCs w:val="22"/>
        </w:rPr>
        <w:t xml:space="preserve"> Ich hoffe sehr, dass es so bleibt.</w:t>
      </w:r>
    </w:p>
    <w:p w:rsidR="00CC7A00" w:rsidRDefault="00CC7A00" w:rsidP="00206FCF">
      <w:pPr>
        <w:spacing w:line="360" w:lineRule="auto"/>
        <w:jc w:val="both"/>
        <w:rPr>
          <w:sz w:val="22"/>
          <w:szCs w:val="22"/>
        </w:rPr>
      </w:pPr>
    </w:p>
    <w:p w:rsidR="00CC7A00" w:rsidRPr="00CC7A00" w:rsidRDefault="00CD658E" w:rsidP="00206FCF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Wie ist die Lage</w:t>
      </w:r>
      <w:r w:rsidR="00CC7A00" w:rsidRPr="00CC7A00">
        <w:rPr>
          <w:i/>
          <w:sz w:val="22"/>
          <w:szCs w:val="22"/>
        </w:rPr>
        <w:t xml:space="preserve"> in den Krankenhäusern?</w:t>
      </w:r>
    </w:p>
    <w:p w:rsidR="00C94363" w:rsidRDefault="00CC7A00" w:rsidP="00206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Krankenhäuser der Region arbeiten </w:t>
      </w:r>
      <w:r w:rsidR="00DB0519">
        <w:rPr>
          <w:sz w:val="22"/>
          <w:szCs w:val="22"/>
        </w:rPr>
        <w:t xml:space="preserve">koordiniert </w:t>
      </w:r>
      <w:r>
        <w:rPr>
          <w:sz w:val="22"/>
          <w:szCs w:val="22"/>
        </w:rPr>
        <w:t xml:space="preserve">im Verbund, insbesondere die Uniklinik und das Klinikum St. Georg in Leipzig nehmen Covid-19-Patienten auf. Alle anderen Krankenhäuser halten ebenfalls </w:t>
      </w:r>
      <w:r w:rsidR="005D52D1">
        <w:rPr>
          <w:sz w:val="22"/>
          <w:szCs w:val="22"/>
        </w:rPr>
        <w:t xml:space="preserve">spezielle </w:t>
      </w:r>
      <w:r>
        <w:rPr>
          <w:sz w:val="22"/>
          <w:szCs w:val="22"/>
        </w:rPr>
        <w:t xml:space="preserve">Intensivbetten </w:t>
      </w:r>
      <w:r w:rsidR="005D52D1">
        <w:rPr>
          <w:sz w:val="22"/>
          <w:szCs w:val="22"/>
        </w:rPr>
        <w:t>bereit und könnten</w:t>
      </w:r>
      <w:r>
        <w:rPr>
          <w:sz w:val="22"/>
          <w:szCs w:val="22"/>
        </w:rPr>
        <w:t xml:space="preserve"> </w:t>
      </w:r>
      <w:r w:rsidR="005D52D1">
        <w:rPr>
          <w:sz w:val="22"/>
          <w:szCs w:val="22"/>
        </w:rPr>
        <w:t>deren</w:t>
      </w:r>
      <w:r>
        <w:rPr>
          <w:sz w:val="22"/>
          <w:szCs w:val="22"/>
        </w:rPr>
        <w:t xml:space="preserve"> </w:t>
      </w:r>
      <w:r w:rsidR="00AA46CF">
        <w:rPr>
          <w:sz w:val="22"/>
          <w:szCs w:val="22"/>
        </w:rPr>
        <w:t>Anz</w:t>
      </w:r>
      <w:r w:rsidR="005D52D1">
        <w:rPr>
          <w:sz w:val="22"/>
          <w:szCs w:val="22"/>
        </w:rPr>
        <w:t>ahl</w:t>
      </w:r>
      <w:r>
        <w:rPr>
          <w:sz w:val="22"/>
          <w:szCs w:val="22"/>
        </w:rPr>
        <w:t xml:space="preserve"> </w:t>
      </w:r>
      <w:r w:rsidR="005D52D1">
        <w:rPr>
          <w:sz w:val="22"/>
          <w:szCs w:val="22"/>
        </w:rPr>
        <w:t xml:space="preserve">auch noch aufstocken, sofern dafür ausreichend medizinisches Personal zur Verfügung steht. Im Moment liegt der Anteil der Covid-19-Fälle an der Gesamtzahl der </w:t>
      </w:r>
      <w:r w:rsidR="000271A5">
        <w:rPr>
          <w:sz w:val="22"/>
          <w:szCs w:val="22"/>
        </w:rPr>
        <w:t xml:space="preserve">belegten </w:t>
      </w:r>
      <w:r w:rsidR="005D52D1">
        <w:rPr>
          <w:sz w:val="22"/>
          <w:szCs w:val="22"/>
        </w:rPr>
        <w:t>Intensivbetten sowohl in Leipzig als auch in den beiden Landkreisen Leipzig und Nordsachsen bei rund 3,5 Prozent.</w:t>
      </w:r>
    </w:p>
    <w:p w:rsidR="00DB2254" w:rsidRDefault="00DB2254" w:rsidP="00206FCF">
      <w:pPr>
        <w:spacing w:line="360" w:lineRule="auto"/>
        <w:jc w:val="both"/>
        <w:rPr>
          <w:sz w:val="22"/>
          <w:szCs w:val="22"/>
        </w:rPr>
      </w:pPr>
    </w:p>
    <w:p w:rsidR="00DB2254" w:rsidRPr="00DB2254" w:rsidRDefault="00DB2254" w:rsidP="00206FCF">
      <w:p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Die Labore haben ihre </w:t>
      </w:r>
      <w:r w:rsidRPr="00DB2254">
        <w:rPr>
          <w:i/>
          <w:sz w:val="22"/>
          <w:szCs w:val="22"/>
        </w:rPr>
        <w:t xml:space="preserve">Kapazitätsgrenzen </w:t>
      </w:r>
      <w:r w:rsidR="00CE5AB8">
        <w:rPr>
          <w:i/>
          <w:sz w:val="22"/>
          <w:szCs w:val="22"/>
        </w:rPr>
        <w:t>hingegen</w:t>
      </w:r>
      <w:r>
        <w:rPr>
          <w:i/>
          <w:sz w:val="22"/>
          <w:szCs w:val="22"/>
        </w:rPr>
        <w:t xml:space="preserve"> erreicht</w:t>
      </w:r>
      <w:r w:rsidR="00CE5AB8">
        <w:rPr>
          <w:i/>
          <w:sz w:val="22"/>
          <w:szCs w:val="22"/>
        </w:rPr>
        <w:t>. Wird</w:t>
      </w:r>
      <w:r>
        <w:rPr>
          <w:i/>
          <w:sz w:val="22"/>
          <w:szCs w:val="22"/>
        </w:rPr>
        <w:t xml:space="preserve"> </w:t>
      </w:r>
      <w:r w:rsidRPr="00DB2254">
        <w:rPr>
          <w:i/>
          <w:sz w:val="22"/>
          <w:szCs w:val="22"/>
        </w:rPr>
        <w:t>zu viel getestet?</w:t>
      </w:r>
    </w:p>
    <w:p w:rsidR="00DB2254" w:rsidRDefault="0043615C" w:rsidP="00206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Unser Gesundheitsamt muss sich </w:t>
      </w:r>
      <w:r w:rsidR="000271A5">
        <w:rPr>
          <w:sz w:val="22"/>
          <w:szCs w:val="22"/>
        </w:rPr>
        <w:t xml:space="preserve">bei seiner Teststrategie </w:t>
      </w:r>
      <w:r w:rsidR="00DB2254">
        <w:rPr>
          <w:sz w:val="22"/>
          <w:szCs w:val="22"/>
        </w:rPr>
        <w:t>an die Richtlinien des Robert-Koch-Instituts</w:t>
      </w:r>
      <w:r w:rsidR="00CE5AB8">
        <w:rPr>
          <w:sz w:val="22"/>
          <w:szCs w:val="22"/>
        </w:rPr>
        <w:t xml:space="preserve"> halten</w:t>
      </w:r>
      <w:r w:rsidR="00DB2254">
        <w:rPr>
          <w:sz w:val="22"/>
          <w:szCs w:val="22"/>
        </w:rPr>
        <w:t>. Mit Interesse hab</w:t>
      </w:r>
      <w:r w:rsidR="00CE5AB8">
        <w:rPr>
          <w:sz w:val="22"/>
          <w:szCs w:val="22"/>
        </w:rPr>
        <w:t>e</w:t>
      </w:r>
      <w:r w:rsidR="00DB2254">
        <w:rPr>
          <w:sz w:val="22"/>
          <w:szCs w:val="22"/>
        </w:rPr>
        <w:t xml:space="preserve"> ich </w:t>
      </w:r>
      <w:r w:rsidR="000271A5">
        <w:rPr>
          <w:sz w:val="22"/>
          <w:szCs w:val="22"/>
        </w:rPr>
        <w:t xml:space="preserve">am Dienstag </w:t>
      </w:r>
      <w:r w:rsidR="00DB2254">
        <w:rPr>
          <w:sz w:val="22"/>
          <w:szCs w:val="22"/>
        </w:rPr>
        <w:t xml:space="preserve">dessen Ankündigung </w:t>
      </w:r>
      <w:r>
        <w:rPr>
          <w:sz w:val="22"/>
          <w:szCs w:val="22"/>
        </w:rPr>
        <w:t>vernommen</w:t>
      </w:r>
      <w:r w:rsidR="00CE5AB8">
        <w:rPr>
          <w:sz w:val="22"/>
          <w:szCs w:val="22"/>
        </w:rPr>
        <w:t xml:space="preserve">, dass nicht mehr alle Patienten mit Erkältungssymptomen getestet werden sollen, weil dann jede Woche bundesweit mehr als drei Millionen PCR-Tests </w:t>
      </w:r>
      <w:r>
        <w:rPr>
          <w:sz w:val="22"/>
          <w:szCs w:val="22"/>
        </w:rPr>
        <w:t>analysiert werden müssten</w:t>
      </w:r>
      <w:r w:rsidR="00CE5AB8">
        <w:rPr>
          <w:sz w:val="22"/>
          <w:szCs w:val="22"/>
        </w:rPr>
        <w:t xml:space="preserve">, was weder möglich noch erforderlich sei. Sich </w:t>
      </w:r>
      <w:r>
        <w:rPr>
          <w:sz w:val="22"/>
          <w:szCs w:val="22"/>
        </w:rPr>
        <w:t xml:space="preserve">stattdessen </w:t>
      </w:r>
      <w:r w:rsidR="00CE5AB8">
        <w:rPr>
          <w:sz w:val="22"/>
          <w:szCs w:val="22"/>
        </w:rPr>
        <w:t>auf Personen zu konzentrieren,</w:t>
      </w:r>
      <w:r>
        <w:rPr>
          <w:sz w:val="22"/>
          <w:szCs w:val="22"/>
        </w:rPr>
        <w:t xml:space="preserve"> bei denen mehrere typische </w:t>
      </w:r>
      <w:r w:rsidR="000271A5">
        <w:rPr>
          <w:sz w:val="22"/>
          <w:szCs w:val="22"/>
        </w:rPr>
        <w:t>Co</w:t>
      </w:r>
      <w:r w:rsidR="00AA46CF">
        <w:rPr>
          <w:sz w:val="22"/>
          <w:szCs w:val="22"/>
        </w:rPr>
        <w:t>vid-19</w:t>
      </w:r>
      <w:r w:rsidR="000271A5">
        <w:rPr>
          <w:sz w:val="22"/>
          <w:szCs w:val="22"/>
        </w:rPr>
        <w:t>-</w:t>
      </w:r>
      <w:r>
        <w:rPr>
          <w:sz w:val="22"/>
          <w:szCs w:val="22"/>
        </w:rPr>
        <w:t>Symptome zusammenkommen oder</w:t>
      </w:r>
      <w:r w:rsidR="00CE5AB8">
        <w:rPr>
          <w:sz w:val="22"/>
          <w:szCs w:val="22"/>
        </w:rPr>
        <w:t xml:space="preserve"> die zur Risikogruppe gehören oder</w:t>
      </w:r>
      <w:r w:rsidR="002877E6">
        <w:rPr>
          <w:sz w:val="22"/>
          <w:szCs w:val="22"/>
        </w:rPr>
        <w:t xml:space="preserve"> </w:t>
      </w:r>
      <w:r>
        <w:rPr>
          <w:sz w:val="22"/>
          <w:szCs w:val="22"/>
        </w:rPr>
        <w:t>direkten Kontakt zu</w:t>
      </w:r>
      <w:r w:rsidR="00CE5AB8">
        <w:rPr>
          <w:sz w:val="22"/>
          <w:szCs w:val="22"/>
        </w:rPr>
        <w:t xml:space="preserve"> einem Infizierten </w:t>
      </w:r>
      <w:r>
        <w:rPr>
          <w:sz w:val="22"/>
          <w:szCs w:val="22"/>
        </w:rPr>
        <w:t>hatten, halte ich für richtig.</w:t>
      </w:r>
    </w:p>
    <w:p w:rsidR="00C94363" w:rsidRDefault="00C94363" w:rsidP="00206FCF">
      <w:pPr>
        <w:spacing w:line="360" w:lineRule="auto"/>
        <w:jc w:val="both"/>
        <w:rPr>
          <w:sz w:val="22"/>
          <w:szCs w:val="22"/>
        </w:rPr>
      </w:pPr>
    </w:p>
    <w:p w:rsidR="00EB69FB" w:rsidRPr="008F37DF" w:rsidRDefault="00EB69FB" w:rsidP="00206FCF">
      <w:pPr>
        <w:spacing w:line="360" w:lineRule="auto"/>
        <w:jc w:val="both"/>
        <w:rPr>
          <w:i/>
          <w:sz w:val="22"/>
          <w:szCs w:val="22"/>
        </w:rPr>
      </w:pPr>
      <w:r w:rsidRPr="008F37DF">
        <w:rPr>
          <w:i/>
          <w:sz w:val="22"/>
          <w:szCs w:val="22"/>
        </w:rPr>
        <w:t>Ist das Gesundheitsamt</w:t>
      </w:r>
      <w:r w:rsidR="000271A5">
        <w:rPr>
          <w:i/>
          <w:sz w:val="22"/>
          <w:szCs w:val="22"/>
        </w:rPr>
        <w:t xml:space="preserve"> bei einem Inzidenzwert von deutlich über 50</w:t>
      </w:r>
      <w:r w:rsidRPr="008F37DF">
        <w:rPr>
          <w:i/>
          <w:sz w:val="22"/>
          <w:szCs w:val="22"/>
        </w:rPr>
        <w:t xml:space="preserve"> überhaupt noch in der Lage, Kontakte zu ermitteln</w:t>
      </w:r>
      <w:r w:rsidR="008F37DF" w:rsidRPr="008F37DF">
        <w:rPr>
          <w:i/>
          <w:sz w:val="22"/>
          <w:szCs w:val="22"/>
        </w:rPr>
        <w:t xml:space="preserve"> und Infektionsketten zu unterbrechen?</w:t>
      </w:r>
    </w:p>
    <w:p w:rsidR="00AA46CF" w:rsidRDefault="008F37DF" w:rsidP="00206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Neben de</w:t>
      </w:r>
      <w:r w:rsidR="00D6437D">
        <w:rPr>
          <w:sz w:val="22"/>
          <w:szCs w:val="22"/>
        </w:rPr>
        <w:t>r</w:t>
      </w:r>
      <w:r>
        <w:rPr>
          <w:sz w:val="22"/>
          <w:szCs w:val="22"/>
        </w:rPr>
        <w:t xml:space="preserve"> besonderen </w:t>
      </w:r>
      <w:r w:rsidR="00D6437D">
        <w:rPr>
          <w:sz w:val="22"/>
          <w:szCs w:val="22"/>
        </w:rPr>
        <w:t>Aufmerksamkeit für</w:t>
      </w:r>
      <w:r>
        <w:rPr>
          <w:sz w:val="22"/>
          <w:szCs w:val="22"/>
        </w:rPr>
        <w:t xml:space="preserve"> </w:t>
      </w:r>
      <w:r w:rsidR="00DB0519">
        <w:rPr>
          <w:sz w:val="22"/>
          <w:szCs w:val="22"/>
        </w:rPr>
        <w:t xml:space="preserve">den Schutz von </w:t>
      </w:r>
      <w:r>
        <w:rPr>
          <w:sz w:val="22"/>
          <w:szCs w:val="22"/>
        </w:rPr>
        <w:t xml:space="preserve">Risikogruppen ist das unsere einzige Chance, eine unkontrollierte Verbreitung </w:t>
      </w:r>
      <w:r w:rsidR="000271A5">
        <w:rPr>
          <w:sz w:val="22"/>
          <w:szCs w:val="22"/>
        </w:rPr>
        <w:t xml:space="preserve">des Virus </w:t>
      </w:r>
      <w:r>
        <w:rPr>
          <w:sz w:val="22"/>
          <w:szCs w:val="22"/>
        </w:rPr>
        <w:t xml:space="preserve">und damit </w:t>
      </w:r>
      <w:r w:rsidR="002877E6">
        <w:rPr>
          <w:sz w:val="22"/>
          <w:szCs w:val="22"/>
        </w:rPr>
        <w:t xml:space="preserve">die mögliche </w:t>
      </w:r>
      <w:r>
        <w:rPr>
          <w:sz w:val="22"/>
          <w:szCs w:val="22"/>
        </w:rPr>
        <w:t xml:space="preserve">Gefährdung vieler Menschen zu verhindern. </w:t>
      </w:r>
      <w:r w:rsidR="002877E6">
        <w:rPr>
          <w:sz w:val="22"/>
          <w:szCs w:val="22"/>
        </w:rPr>
        <w:t>Mit dieser Aufgabe</w:t>
      </w:r>
      <w:r>
        <w:rPr>
          <w:sz w:val="22"/>
          <w:szCs w:val="22"/>
        </w:rPr>
        <w:t xml:space="preserve"> können wir unser Gesundheitsamt </w:t>
      </w:r>
      <w:r w:rsidR="00D6437D">
        <w:rPr>
          <w:sz w:val="22"/>
          <w:szCs w:val="22"/>
        </w:rPr>
        <w:t xml:space="preserve">natürlich </w:t>
      </w:r>
      <w:r>
        <w:rPr>
          <w:sz w:val="22"/>
          <w:szCs w:val="22"/>
        </w:rPr>
        <w:t>nicht allein lassen.</w:t>
      </w:r>
      <w:r w:rsidR="00AA46CF">
        <w:rPr>
          <w:sz w:val="22"/>
          <w:szCs w:val="22"/>
        </w:rPr>
        <w:t xml:space="preserve"> </w:t>
      </w:r>
      <w:r w:rsidR="002877E6">
        <w:rPr>
          <w:sz w:val="22"/>
          <w:szCs w:val="22"/>
        </w:rPr>
        <w:t>Das</w:t>
      </w:r>
      <w:r w:rsidR="00AA46CF">
        <w:rPr>
          <w:sz w:val="22"/>
          <w:szCs w:val="22"/>
        </w:rPr>
        <w:t xml:space="preserve"> ist nur mit interner und externer Hilfe</w:t>
      </w:r>
      <w:r>
        <w:rPr>
          <w:sz w:val="22"/>
          <w:szCs w:val="22"/>
        </w:rPr>
        <w:t xml:space="preserve"> </w:t>
      </w:r>
      <w:r w:rsidR="00946689">
        <w:rPr>
          <w:sz w:val="22"/>
          <w:szCs w:val="22"/>
        </w:rPr>
        <w:t>lösbar</w:t>
      </w:r>
      <w:r w:rsidR="00AA46CF">
        <w:rPr>
          <w:sz w:val="22"/>
          <w:szCs w:val="22"/>
        </w:rPr>
        <w:t>.</w:t>
      </w:r>
    </w:p>
    <w:p w:rsidR="00AA46CF" w:rsidRDefault="00AA46CF" w:rsidP="00206FCF">
      <w:pPr>
        <w:spacing w:line="360" w:lineRule="auto"/>
        <w:jc w:val="both"/>
        <w:rPr>
          <w:sz w:val="22"/>
          <w:szCs w:val="22"/>
        </w:rPr>
      </w:pPr>
    </w:p>
    <w:p w:rsidR="00AA46CF" w:rsidRPr="00AA46CF" w:rsidRDefault="00AA46CF" w:rsidP="00206FCF">
      <w:pPr>
        <w:spacing w:line="360" w:lineRule="auto"/>
        <w:jc w:val="both"/>
        <w:rPr>
          <w:i/>
          <w:sz w:val="22"/>
          <w:szCs w:val="22"/>
        </w:rPr>
      </w:pPr>
      <w:r w:rsidRPr="00AA46CF">
        <w:rPr>
          <w:i/>
          <w:sz w:val="22"/>
          <w:szCs w:val="22"/>
        </w:rPr>
        <w:t>Wer unterstützt das Amt bei dieser Mammutaufgabe?</w:t>
      </w:r>
    </w:p>
    <w:p w:rsidR="0043615C" w:rsidRDefault="008F37DF" w:rsidP="00206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Unterstützt </w:t>
      </w:r>
      <w:r w:rsidR="00946689">
        <w:rPr>
          <w:sz w:val="22"/>
          <w:szCs w:val="22"/>
        </w:rPr>
        <w:t>werden die</w:t>
      </w:r>
      <w:r>
        <w:rPr>
          <w:sz w:val="22"/>
          <w:szCs w:val="22"/>
        </w:rPr>
        <w:t xml:space="preserve"> </w:t>
      </w:r>
      <w:r w:rsidR="00946689">
        <w:rPr>
          <w:sz w:val="22"/>
          <w:szCs w:val="22"/>
        </w:rPr>
        <w:t>Infektionsstäbe in Delitzsch und Torgau</w:t>
      </w:r>
      <w:r w:rsidR="00AA46CF">
        <w:rPr>
          <w:sz w:val="22"/>
          <w:szCs w:val="22"/>
        </w:rPr>
        <w:t xml:space="preserve"> derzeit</w:t>
      </w:r>
      <w:r w:rsidR="000271A5">
        <w:rPr>
          <w:sz w:val="22"/>
          <w:szCs w:val="22"/>
        </w:rPr>
        <w:t xml:space="preserve"> </w:t>
      </w:r>
      <w:r>
        <w:rPr>
          <w:sz w:val="22"/>
          <w:szCs w:val="22"/>
        </w:rPr>
        <w:t>von rund 25 Mitarbeitern aus anderen Bereichen des Landratsamtes, von sechs Bundeswehrangehörigen, sechs Mitarbeitern des Finanzamts, einem Experte</w:t>
      </w:r>
      <w:r w:rsidR="00D6437D">
        <w:rPr>
          <w:sz w:val="22"/>
          <w:szCs w:val="22"/>
        </w:rPr>
        <w:t>n vom Robert-Koch-Institut, zehn Studenten der Fachhochschule Meißen und elf Beschäftigten der Landesdirektion</w:t>
      </w:r>
      <w:r w:rsidR="000271A5">
        <w:rPr>
          <w:sz w:val="22"/>
          <w:szCs w:val="22"/>
        </w:rPr>
        <w:t xml:space="preserve"> Sachsen</w:t>
      </w:r>
      <w:r>
        <w:rPr>
          <w:sz w:val="22"/>
          <w:szCs w:val="22"/>
        </w:rPr>
        <w:t xml:space="preserve">. </w:t>
      </w:r>
      <w:r w:rsidR="00D6437D">
        <w:rPr>
          <w:sz w:val="22"/>
          <w:szCs w:val="22"/>
        </w:rPr>
        <w:t xml:space="preserve">Weitere </w:t>
      </w:r>
      <w:r w:rsidR="000271A5">
        <w:rPr>
          <w:sz w:val="22"/>
          <w:szCs w:val="22"/>
        </w:rPr>
        <w:t>B</w:t>
      </w:r>
      <w:r w:rsidR="00D6437D">
        <w:rPr>
          <w:sz w:val="22"/>
          <w:szCs w:val="22"/>
        </w:rPr>
        <w:t>ehörden</w:t>
      </w:r>
      <w:r w:rsidR="000271A5">
        <w:rPr>
          <w:sz w:val="22"/>
          <w:szCs w:val="22"/>
        </w:rPr>
        <w:t xml:space="preserve"> des Freistaats</w:t>
      </w:r>
      <w:r w:rsidR="00D6437D">
        <w:rPr>
          <w:sz w:val="22"/>
          <w:szCs w:val="22"/>
        </w:rPr>
        <w:t xml:space="preserve"> und das THW </w:t>
      </w:r>
      <w:r w:rsidR="002877E6">
        <w:rPr>
          <w:sz w:val="22"/>
          <w:szCs w:val="22"/>
        </w:rPr>
        <w:t>haben</w:t>
      </w:r>
      <w:r w:rsidR="00D6437D">
        <w:rPr>
          <w:sz w:val="22"/>
          <w:szCs w:val="22"/>
        </w:rPr>
        <w:t xml:space="preserve"> ebenfalls </w:t>
      </w:r>
      <w:r w:rsidR="002877E6">
        <w:rPr>
          <w:sz w:val="22"/>
          <w:szCs w:val="22"/>
        </w:rPr>
        <w:t>signalisiert</w:t>
      </w:r>
      <w:r w:rsidR="000271A5">
        <w:rPr>
          <w:sz w:val="22"/>
          <w:szCs w:val="22"/>
        </w:rPr>
        <w:t xml:space="preserve">, bei Bedarf </w:t>
      </w:r>
      <w:r w:rsidR="00DB0519">
        <w:rPr>
          <w:sz w:val="22"/>
          <w:szCs w:val="22"/>
        </w:rPr>
        <w:t xml:space="preserve">sofort </w:t>
      </w:r>
      <w:r w:rsidR="000271A5">
        <w:rPr>
          <w:sz w:val="22"/>
          <w:szCs w:val="22"/>
        </w:rPr>
        <w:t>mitzuhelfen</w:t>
      </w:r>
      <w:r w:rsidR="00D6437D">
        <w:rPr>
          <w:sz w:val="22"/>
          <w:szCs w:val="22"/>
        </w:rPr>
        <w:t>.</w:t>
      </w:r>
      <w:r w:rsidR="00AA46CF">
        <w:rPr>
          <w:sz w:val="22"/>
          <w:szCs w:val="22"/>
        </w:rPr>
        <w:t xml:space="preserve"> </w:t>
      </w:r>
    </w:p>
    <w:p w:rsidR="008F37DF" w:rsidRDefault="008F37DF" w:rsidP="00206FCF">
      <w:pPr>
        <w:spacing w:line="360" w:lineRule="auto"/>
        <w:jc w:val="both"/>
        <w:rPr>
          <w:sz w:val="22"/>
          <w:szCs w:val="22"/>
        </w:rPr>
      </w:pPr>
    </w:p>
    <w:p w:rsidR="00D6437D" w:rsidRPr="00D6437D" w:rsidRDefault="00D6437D" w:rsidP="00206FCF">
      <w:pPr>
        <w:spacing w:line="360" w:lineRule="auto"/>
        <w:jc w:val="both"/>
        <w:rPr>
          <w:i/>
          <w:sz w:val="22"/>
          <w:szCs w:val="22"/>
        </w:rPr>
      </w:pPr>
      <w:r w:rsidRPr="00D6437D">
        <w:rPr>
          <w:i/>
          <w:sz w:val="22"/>
          <w:szCs w:val="22"/>
        </w:rPr>
        <w:t xml:space="preserve">Warum lässt sich das Infektionsgeschehen nicht mehr lokal begrenzen, gelten </w:t>
      </w:r>
      <w:r w:rsidR="00C01708">
        <w:rPr>
          <w:i/>
          <w:sz w:val="22"/>
          <w:szCs w:val="22"/>
        </w:rPr>
        <w:t>V</w:t>
      </w:r>
      <w:r w:rsidRPr="00D6437D">
        <w:rPr>
          <w:i/>
          <w:sz w:val="22"/>
          <w:szCs w:val="22"/>
        </w:rPr>
        <w:t xml:space="preserve">erordnungen und </w:t>
      </w:r>
      <w:r w:rsidR="00C01708">
        <w:rPr>
          <w:i/>
          <w:sz w:val="22"/>
          <w:szCs w:val="22"/>
        </w:rPr>
        <w:t>V</w:t>
      </w:r>
      <w:r w:rsidRPr="00D6437D">
        <w:rPr>
          <w:i/>
          <w:sz w:val="22"/>
          <w:szCs w:val="22"/>
        </w:rPr>
        <w:t>erfügungen immer gleich landes- oder landkreisweit?</w:t>
      </w:r>
    </w:p>
    <w:p w:rsidR="00CA5BDC" w:rsidRDefault="002877E6" w:rsidP="00206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5528DB">
        <w:rPr>
          <w:sz w:val="22"/>
          <w:szCs w:val="22"/>
        </w:rPr>
        <w:t>ie</w:t>
      </w:r>
      <w:r>
        <w:rPr>
          <w:sz w:val="22"/>
          <w:szCs w:val="22"/>
        </w:rPr>
        <w:t xml:space="preserve"> Inzidenzwert</w:t>
      </w:r>
      <w:r w:rsidR="005528DB">
        <w:rPr>
          <w:sz w:val="22"/>
          <w:szCs w:val="22"/>
        </w:rPr>
        <w:t xml:space="preserve">e gelten immer </w:t>
      </w:r>
      <w:r>
        <w:rPr>
          <w:sz w:val="22"/>
          <w:szCs w:val="22"/>
        </w:rPr>
        <w:t xml:space="preserve">für den gesamten Landkreis und nicht für einzelne </w:t>
      </w:r>
      <w:r w:rsidR="00DB0519">
        <w:rPr>
          <w:sz w:val="22"/>
          <w:szCs w:val="22"/>
        </w:rPr>
        <w:t>Orte</w:t>
      </w:r>
      <w:r>
        <w:rPr>
          <w:sz w:val="22"/>
          <w:szCs w:val="22"/>
        </w:rPr>
        <w:t xml:space="preserve">. Wenn sie niedrig sind, kann das Gesundheitsamt sehr genau nachvollziehen, wo sich Infektionsketten bedrohlich aufbauen und gezielt </w:t>
      </w:r>
      <w:r w:rsidR="005528DB">
        <w:rPr>
          <w:sz w:val="22"/>
          <w:szCs w:val="22"/>
        </w:rPr>
        <w:t xml:space="preserve">dagegen </w:t>
      </w:r>
      <w:r>
        <w:rPr>
          <w:sz w:val="22"/>
          <w:szCs w:val="22"/>
        </w:rPr>
        <w:t xml:space="preserve">einschreiten. Das ist uns im Frühjahr und Sommer hervorragend gelungen. Jetzt haben wir allerdings eine </w:t>
      </w:r>
      <w:r w:rsidR="004A015A">
        <w:rPr>
          <w:sz w:val="22"/>
          <w:szCs w:val="22"/>
        </w:rPr>
        <w:t>sehr</w:t>
      </w:r>
      <w:r>
        <w:rPr>
          <w:sz w:val="22"/>
          <w:szCs w:val="22"/>
        </w:rPr>
        <w:t xml:space="preserve"> diffuse Situation. Bei </w:t>
      </w:r>
      <w:r w:rsidR="004A015A">
        <w:rPr>
          <w:sz w:val="22"/>
          <w:szCs w:val="22"/>
        </w:rPr>
        <w:t>d</w:t>
      </w:r>
      <w:r>
        <w:rPr>
          <w:sz w:val="22"/>
          <w:szCs w:val="22"/>
        </w:rPr>
        <w:t xml:space="preserve">er </w:t>
      </w:r>
      <w:r w:rsidR="004A015A">
        <w:rPr>
          <w:sz w:val="22"/>
          <w:szCs w:val="22"/>
        </w:rPr>
        <w:t>Mehr</w:t>
      </w:r>
      <w:r>
        <w:rPr>
          <w:sz w:val="22"/>
          <w:szCs w:val="22"/>
        </w:rPr>
        <w:t xml:space="preserve">zahl von Infektionen lässt sich </w:t>
      </w:r>
      <w:r w:rsidR="004A015A">
        <w:rPr>
          <w:sz w:val="22"/>
          <w:szCs w:val="22"/>
        </w:rPr>
        <w:t>weder</w:t>
      </w:r>
      <w:r>
        <w:rPr>
          <w:sz w:val="22"/>
          <w:szCs w:val="22"/>
        </w:rPr>
        <w:t xml:space="preserve"> </w:t>
      </w:r>
      <w:r w:rsidR="00946689">
        <w:rPr>
          <w:sz w:val="22"/>
          <w:szCs w:val="22"/>
        </w:rPr>
        <w:t>feststellen</w:t>
      </w:r>
      <w:r>
        <w:rPr>
          <w:sz w:val="22"/>
          <w:szCs w:val="22"/>
        </w:rPr>
        <w:t>, woher sie kommen</w:t>
      </w:r>
      <w:r w:rsidR="005528DB">
        <w:rPr>
          <w:sz w:val="22"/>
          <w:szCs w:val="22"/>
        </w:rPr>
        <w:t xml:space="preserve">, noch lässt sich sagen, woher </w:t>
      </w:r>
      <w:r w:rsidR="004A015A">
        <w:rPr>
          <w:sz w:val="22"/>
          <w:szCs w:val="22"/>
        </w:rPr>
        <w:t>sie</w:t>
      </w:r>
      <w:r w:rsidR="005528DB">
        <w:rPr>
          <w:sz w:val="22"/>
          <w:szCs w:val="22"/>
        </w:rPr>
        <w:t xml:space="preserve"> nicht kommen. Wenn sich die Infektionswege von Mensch zu Mensch nicht mehr nachvollziehen lassen, dann müssen die</w:t>
      </w:r>
      <w:r w:rsidR="00DB0519">
        <w:rPr>
          <w:sz w:val="22"/>
          <w:szCs w:val="22"/>
        </w:rPr>
        <w:t xml:space="preserve"> persönlichen </w:t>
      </w:r>
      <w:r w:rsidR="005528DB">
        <w:rPr>
          <w:sz w:val="22"/>
          <w:szCs w:val="22"/>
        </w:rPr>
        <w:t xml:space="preserve">Kontakte </w:t>
      </w:r>
      <w:r w:rsidR="00DB0519">
        <w:rPr>
          <w:sz w:val="22"/>
          <w:szCs w:val="22"/>
        </w:rPr>
        <w:t>minimiert</w:t>
      </w:r>
      <w:r w:rsidR="005528DB">
        <w:rPr>
          <w:sz w:val="22"/>
          <w:szCs w:val="22"/>
        </w:rPr>
        <w:t xml:space="preserve"> werden, um die </w:t>
      </w:r>
      <w:r w:rsidR="00946689">
        <w:rPr>
          <w:sz w:val="22"/>
          <w:szCs w:val="22"/>
        </w:rPr>
        <w:t xml:space="preserve">Ansteckungsgefahr zu verringern. </w:t>
      </w:r>
      <w:r w:rsidR="00DB0519">
        <w:rPr>
          <w:sz w:val="22"/>
          <w:szCs w:val="22"/>
        </w:rPr>
        <w:t>So</w:t>
      </w:r>
      <w:r w:rsidR="005528DB">
        <w:rPr>
          <w:sz w:val="22"/>
          <w:szCs w:val="22"/>
        </w:rPr>
        <w:t xml:space="preserve"> ist die Logik der Regeln</w:t>
      </w:r>
      <w:r w:rsidR="00946689">
        <w:rPr>
          <w:sz w:val="22"/>
          <w:szCs w:val="22"/>
        </w:rPr>
        <w:t xml:space="preserve">, </w:t>
      </w:r>
      <w:r w:rsidR="00DB0519">
        <w:rPr>
          <w:sz w:val="22"/>
          <w:szCs w:val="22"/>
        </w:rPr>
        <w:t xml:space="preserve">und </w:t>
      </w:r>
      <w:r w:rsidR="00946689">
        <w:rPr>
          <w:sz w:val="22"/>
          <w:szCs w:val="22"/>
        </w:rPr>
        <w:t>d</w:t>
      </w:r>
      <w:r w:rsidR="00DB0519">
        <w:rPr>
          <w:sz w:val="22"/>
          <w:szCs w:val="22"/>
        </w:rPr>
        <w:t>iese</w:t>
      </w:r>
      <w:r w:rsidR="00946689">
        <w:rPr>
          <w:sz w:val="22"/>
          <w:szCs w:val="22"/>
        </w:rPr>
        <w:t xml:space="preserve"> </w:t>
      </w:r>
      <w:r w:rsidR="00DB0519">
        <w:rPr>
          <w:sz w:val="22"/>
          <w:szCs w:val="22"/>
        </w:rPr>
        <w:t>wirken</w:t>
      </w:r>
      <w:r w:rsidR="00946689">
        <w:rPr>
          <w:sz w:val="22"/>
          <w:szCs w:val="22"/>
        </w:rPr>
        <w:t xml:space="preserve"> nur</w:t>
      </w:r>
      <w:r w:rsidR="005528DB">
        <w:rPr>
          <w:sz w:val="22"/>
          <w:szCs w:val="22"/>
        </w:rPr>
        <w:t xml:space="preserve"> flächendeckend. Für uns Menschen als soziale Wesen, die in Beziehungsvielfalt leben</w:t>
      </w:r>
      <w:r w:rsidR="00946689">
        <w:rPr>
          <w:sz w:val="22"/>
          <w:szCs w:val="22"/>
        </w:rPr>
        <w:t xml:space="preserve"> wollen</w:t>
      </w:r>
      <w:r w:rsidR="005528DB">
        <w:rPr>
          <w:sz w:val="22"/>
          <w:szCs w:val="22"/>
        </w:rPr>
        <w:t xml:space="preserve">, </w:t>
      </w:r>
      <w:r w:rsidR="00946689">
        <w:rPr>
          <w:sz w:val="22"/>
          <w:szCs w:val="22"/>
        </w:rPr>
        <w:t>sind solche Einschnitte</w:t>
      </w:r>
      <w:r w:rsidR="005528DB">
        <w:rPr>
          <w:sz w:val="22"/>
          <w:szCs w:val="22"/>
        </w:rPr>
        <w:t xml:space="preserve"> natürlich nicht so leicht zu akzeptieren.</w:t>
      </w:r>
    </w:p>
    <w:p w:rsidR="00D6437D" w:rsidRDefault="00D6437D" w:rsidP="00206FCF">
      <w:pPr>
        <w:spacing w:line="360" w:lineRule="auto"/>
        <w:jc w:val="both"/>
        <w:rPr>
          <w:sz w:val="22"/>
          <w:szCs w:val="22"/>
        </w:rPr>
      </w:pPr>
    </w:p>
    <w:p w:rsidR="00D6437D" w:rsidRPr="00D6437D" w:rsidRDefault="00D6437D" w:rsidP="00206FCF">
      <w:pPr>
        <w:spacing w:line="360" w:lineRule="auto"/>
        <w:jc w:val="both"/>
        <w:rPr>
          <w:i/>
          <w:sz w:val="22"/>
          <w:szCs w:val="22"/>
        </w:rPr>
      </w:pPr>
      <w:r w:rsidRPr="00D6437D">
        <w:rPr>
          <w:i/>
          <w:sz w:val="22"/>
          <w:szCs w:val="22"/>
        </w:rPr>
        <w:t>Lassen sich die Regeln überhaupt kontrollieren?</w:t>
      </w:r>
    </w:p>
    <w:p w:rsidR="00CA5BDC" w:rsidRDefault="00D6437D" w:rsidP="00206FC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Ein demokratisches Gemeinwesen muss </w:t>
      </w:r>
      <w:r w:rsidR="0092764F">
        <w:rPr>
          <w:sz w:val="22"/>
          <w:szCs w:val="22"/>
        </w:rPr>
        <w:t xml:space="preserve">zuallererst </w:t>
      </w:r>
      <w:r>
        <w:rPr>
          <w:sz w:val="22"/>
          <w:szCs w:val="22"/>
        </w:rPr>
        <w:t>auf Vernunft</w:t>
      </w:r>
      <w:r w:rsidR="0092764F">
        <w:rPr>
          <w:sz w:val="22"/>
          <w:szCs w:val="22"/>
        </w:rPr>
        <w:t>, Verständnis</w:t>
      </w:r>
      <w:r>
        <w:rPr>
          <w:sz w:val="22"/>
          <w:szCs w:val="22"/>
        </w:rPr>
        <w:t xml:space="preserve"> und Verantwortung seiner mündigen Bürger setzen, die sich </w:t>
      </w:r>
      <w:r w:rsidR="00535AE3">
        <w:rPr>
          <w:sz w:val="22"/>
          <w:szCs w:val="22"/>
        </w:rPr>
        <w:t xml:space="preserve">die </w:t>
      </w:r>
      <w:r>
        <w:rPr>
          <w:sz w:val="22"/>
          <w:szCs w:val="22"/>
        </w:rPr>
        <w:t xml:space="preserve">Regeln für ihr Zusammenleben </w:t>
      </w:r>
      <w:r w:rsidR="00535AE3">
        <w:rPr>
          <w:sz w:val="22"/>
          <w:szCs w:val="22"/>
        </w:rPr>
        <w:t>geben</w:t>
      </w:r>
      <w:r w:rsidR="009466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2764F">
        <w:rPr>
          <w:sz w:val="22"/>
          <w:szCs w:val="22"/>
        </w:rPr>
        <w:t>Regeln lassen sich ändern, müssen aber</w:t>
      </w:r>
      <w:r>
        <w:rPr>
          <w:sz w:val="22"/>
          <w:szCs w:val="22"/>
        </w:rPr>
        <w:t xml:space="preserve"> eingehalten werden</w:t>
      </w:r>
      <w:r w:rsidR="0092764F">
        <w:rPr>
          <w:sz w:val="22"/>
          <w:szCs w:val="22"/>
        </w:rPr>
        <w:t>, so lange sie existieren</w:t>
      </w:r>
      <w:r>
        <w:rPr>
          <w:sz w:val="22"/>
          <w:szCs w:val="22"/>
        </w:rPr>
        <w:t xml:space="preserve">. </w:t>
      </w:r>
      <w:r w:rsidR="0092764F">
        <w:rPr>
          <w:sz w:val="22"/>
          <w:szCs w:val="22"/>
        </w:rPr>
        <w:t xml:space="preserve">Punktuell lässt sich das kontrollieren, </w:t>
      </w:r>
      <w:r w:rsidR="000271A5">
        <w:rPr>
          <w:sz w:val="22"/>
          <w:szCs w:val="22"/>
        </w:rPr>
        <w:t>um Unvernünftige zu ermahnen</w:t>
      </w:r>
      <w:r w:rsidR="00946689">
        <w:rPr>
          <w:sz w:val="22"/>
          <w:szCs w:val="22"/>
        </w:rPr>
        <w:t>. D</w:t>
      </w:r>
      <w:r w:rsidR="0092764F">
        <w:rPr>
          <w:sz w:val="22"/>
          <w:szCs w:val="22"/>
        </w:rPr>
        <w:t xml:space="preserve">en totalen Überwachungsstaat halte ich aber </w:t>
      </w:r>
      <w:r w:rsidR="00946689">
        <w:rPr>
          <w:sz w:val="22"/>
          <w:szCs w:val="22"/>
        </w:rPr>
        <w:t xml:space="preserve">auch </w:t>
      </w:r>
      <w:r w:rsidR="0092764F">
        <w:rPr>
          <w:sz w:val="22"/>
          <w:szCs w:val="22"/>
        </w:rPr>
        <w:t xml:space="preserve">nicht für wünschenswert. Als Landrat setze ich eher auf kommunale Eigenverantwortung und stehe dazu in engem Kontakt mit den Bürgermeistern </w:t>
      </w:r>
      <w:r w:rsidR="00C01708">
        <w:rPr>
          <w:sz w:val="22"/>
          <w:szCs w:val="22"/>
        </w:rPr>
        <w:t xml:space="preserve">unserer 30 Kommunen. Da geht es auch um ganz konkrete Fragen zur Umsetzung der Corona-Schutz-Verordnung wie beispielsweise </w:t>
      </w:r>
      <w:r w:rsidR="000271A5">
        <w:rPr>
          <w:sz w:val="22"/>
          <w:szCs w:val="22"/>
        </w:rPr>
        <w:t>um die</w:t>
      </w:r>
      <w:r w:rsidR="00C01708">
        <w:rPr>
          <w:sz w:val="22"/>
          <w:szCs w:val="22"/>
        </w:rPr>
        <w:t xml:space="preserve"> Maskenpflicht im öffentlichen Raum</w:t>
      </w:r>
      <w:r w:rsidR="000271A5">
        <w:rPr>
          <w:sz w:val="22"/>
          <w:szCs w:val="22"/>
        </w:rPr>
        <w:t xml:space="preserve"> und die Kennzeichnung entsprechender Straßen und Plätze</w:t>
      </w:r>
      <w:r w:rsidR="00C01708">
        <w:rPr>
          <w:sz w:val="22"/>
          <w:szCs w:val="22"/>
        </w:rPr>
        <w:t>.</w:t>
      </w:r>
      <w:r w:rsidR="000271A5">
        <w:rPr>
          <w:sz w:val="22"/>
          <w:szCs w:val="22"/>
        </w:rPr>
        <w:t xml:space="preserve"> Hier </w:t>
      </w:r>
      <w:r w:rsidR="00F94A36">
        <w:rPr>
          <w:sz w:val="22"/>
          <w:szCs w:val="22"/>
        </w:rPr>
        <w:t>sind</w:t>
      </w:r>
      <w:bookmarkStart w:id="0" w:name="_GoBack"/>
      <w:bookmarkEnd w:id="0"/>
      <w:r w:rsidR="000271A5">
        <w:rPr>
          <w:sz w:val="22"/>
          <w:szCs w:val="22"/>
        </w:rPr>
        <w:t xml:space="preserve"> Kreativität </w:t>
      </w:r>
      <w:r w:rsidR="0055495E">
        <w:rPr>
          <w:sz w:val="22"/>
          <w:szCs w:val="22"/>
        </w:rPr>
        <w:t xml:space="preserve">und Sensibilität </w:t>
      </w:r>
      <w:r w:rsidR="000271A5">
        <w:rPr>
          <w:sz w:val="22"/>
          <w:szCs w:val="22"/>
        </w:rPr>
        <w:t xml:space="preserve">in Kenntnis der konkreten Situation vor Ort </w:t>
      </w:r>
      <w:r w:rsidR="00946689">
        <w:rPr>
          <w:sz w:val="22"/>
          <w:szCs w:val="22"/>
        </w:rPr>
        <w:t xml:space="preserve">gefragt, </w:t>
      </w:r>
      <w:r w:rsidR="00F94A36">
        <w:rPr>
          <w:sz w:val="22"/>
          <w:szCs w:val="22"/>
        </w:rPr>
        <w:t>statt</w:t>
      </w:r>
      <w:r w:rsidR="000271A5">
        <w:rPr>
          <w:sz w:val="22"/>
          <w:szCs w:val="22"/>
        </w:rPr>
        <w:t xml:space="preserve"> </w:t>
      </w:r>
      <w:r w:rsidR="00DB0519">
        <w:rPr>
          <w:sz w:val="22"/>
          <w:szCs w:val="22"/>
        </w:rPr>
        <w:t>martialisch</w:t>
      </w:r>
      <w:r w:rsidR="00F94A36">
        <w:rPr>
          <w:sz w:val="22"/>
          <w:szCs w:val="22"/>
        </w:rPr>
        <w:t xml:space="preserve"> die</w:t>
      </w:r>
      <w:r w:rsidR="00DB0519">
        <w:rPr>
          <w:sz w:val="22"/>
          <w:szCs w:val="22"/>
        </w:rPr>
        <w:t xml:space="preserve"> </w:t>
      </w:r>
      <w:r w:rsidR="00F94A36">
        <w:rPr>
          <w:sz w:val="22"/>
          <w:szCs w:val="22"/>
        </w:rPr>
        <w:t>Keule zu s</w:t>
      </w:r>
      <w:r w:rsidR="000271A5">
        <w:rPr>
          <w:sz w:val="22"/>
          <w:szCs w:val="22"/>
        </w:rPr>
        <w:t>chwingen.</w:t>
      </w:r>
      <w:r w:rsidR="00C01708">
        <w:rPr>
          <w:sz w:val="22"/>
          <w:szCs w:val="22"/>
        </w:rPr>
        <w:t xml:space="preserve"> </w:t>
      </w:r>
    </w:p>
    <w:p w:rsidR="00FA0356" w:rsidRPr="00FA0356" w:rsidRDefault="00FA0356" w:rsidP="00FA0356">
      <w:pPr>
        <w:spacing w:line="360" w:lineRule="auto"/>
        <w:jc w:val="both"/>
        <w:rPr>
          <w:sz w:val="22"/>
          <w:szCs w:val="22"/>
        </w:rPr>
      </w:pPr>
      <w:r w:rsidRPr="00FA0356">
        <w:rPr>
          <w:sz w:val="22"/>
          <w:szCs w:val="22"/>
        </w:rPr>
        <w:t xml:space="preserve"> </w:t>
      </w:r>
    </w:p>
    <w:p w:rsidR="00335E66" w:rsidRPr="00091B98" w:rsidRDefault="00091B98" w:rsidP="00FA0356">
      <w:pPr>
        <w:spacing w:line="360" w:lineRule="auto"/>
        <w:jc w:val="both"/>
        <w:rPr>
          <w:i/>
          <w:sz w:val="22"/>
          <w:szCs w:val="22"/>
        </w:rPr>
      </w:pPr>
      <w:r w:rsidRPr="00091B98">
        <w:rPr>
          <w:i/>
          <w:sz w:val="22"/>
          <w:szCs w:val="22"/>
        </w:rPr>
        <w:t>Werden wir mit dem Virus leben müssen</w:t>
      </w:r>
      <w:r w:rsidR="007351F0" w:rsidRPr="00091B98">
        <w:rPr>
          <w:i/>
          <w:sz w:val="22"/>
          <w:szCs w:val="22"/>
        </w:rPr>
        <w:t>?</w:t>
      </w:r>
    </w:p>
    <w:p w:rsidR="007351F0" w:rsidRPr="00FA0356" w:rsidRDefault="00091B98" w:rsidP="00FA035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Wir müssen </w:t>
      </w:r>
      <w:r w:rsidR="0055495E">
        <w:rPr>
          <w:sz w:val="22"/>
          <w:szCs w:val="22"/>
        </w:rPr>
        <w:t xml:space="preserve">die </w:t>
      </w:r>
      <w:r>
        <w:rPr>
          <w:sz w:val="22"/>
          <w:szCs w:val="22"/>
        </w:rPr>
        <w:t>Risiken realistisch einschätzen</w:t>
      </w:r>
      <w:r w:rsidR="0055495E">
        <w:rPr>
          <w:sz w:val="22"/>
          <w:szCs w:val="22"/>
        </w:rPr>
        <w:t xml:space="preserve"> lernen</w:t>
      </w:r>
      <w:r>
        <w:rPr>
          <w:sz w:val="22"/>
          <w:szCs w:val="22"/>
        </w:rPr>
        <w:t xml:space="preserve">, wir können das Leben nicht komplett einstellen. Das wäre wie Selbstmord aus Angst vor dem Tod. Das Leben ist und bleibt nun mal lebensgefährlich, einen hundertprozentigen Schutz </w:t>
      </w:r>
      <w:r w:rsidR="00DB0519">
        <w:rPr>
          <w:sz w:val="22"/>
          <w:szCs w:val="22"/>
        </w:rPr>
        <w:t>gibt es nicht</w:t>
      </w:r>
      <w:r>
        <w:rPr>
          <w:sz w:val="22"/>
          <w:szCs w:val="22"/>
        </w:rPr>
        <w:t xml:space="preserve">. Wir werden aber immer mehr über </w:t>
      </w:r>
      <w:r w:rsidR="00946689">
        <w:rPr>
          <w:sz w:val="22"/>
          <w:szCs w:val="22"/>
        </w:rPr>
        <w:t>dieses Virus</w:t>
      </w:r>
      <w:r>
        <w:rPr>
          <w:sz w:val="22"/>
          <w:szCs w:val="22"/>
        </w:rPr>
        <w:t xml:space="preserve"> </w:t>
      </w:r>
      <w:r w:rsidR="0055495E">
        <w:rPr>
          <w:sz w:val="22"/>
          <w:szCs w:val="22"/>
        </w:rPr>
        <w:t>erfahr</w:t>
      </w:r>
      <w:r w:rsidR="00946689">
        <w:rPr>
          <w:sz w:val="22"/>
          <w:szCs w:val="22"/>
        </w:rPr>
        <w:t>e</w:t>
      </w:r>
      <w:r w:rsidR="0055495E">
        <w:rPr>
          <w:sz w:val="22"/>
          <w:szCs w:val="22"/>
        </w:rPr>
        <w:t>n</w:t>
      </w:r>
      <w:r>
        <w:rPr>
          <w:sz w:val="22"/>
          <w:szCs w:val="22"/>
        </w:rPr>
        <w:t>, entsprechende Medikamente entwickeln</w:t>
      </w:r>
      <w:r w:rsidR="00AA46CF">
        <w:rPr>
          <w:sz w:val="22"/>
          <w:szCs w:val="22"/>
        </w:rPr>
        <w:t xml:space="preserve"> </w:t>
      </w:r>
      <w:r>
        <w:rPr>
          <w:sz w:val="22"/>
          <w:szCs w:val="22"/>
        </w:rPr>
        <w:t>und wie so oft in der langen Menschheitsgeschichte bestimmt auch die passende Immunantwort</w:t>
      </w:r>
      <w:r w:rsidR="00AA46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finden. Da bin ich Optimist. </w:t>
      </w:r>
      <w:r w:rsidR="00AA46CF">
        <w:rPr>
          <w:sz w:val="22"/>
          <w:szCs w:val="22"/>
        </w:rPr>
        <w:t>Unnötige</w:t>
      </w:r>
      <w:r>
        <w:rPr>
          <w:sz w:val="22"/>
          <w:szCs w:val="22"/>
        </w:rPr>
        <w:t xml:space="preserve"> Opfer </w:t>
      </w:r>
      <w:r w:rsidR="00AA46CF">
        <w:rPr>
          <w:sz w:val="22"/>
          <w:szCs w:val="22"/>
        </w:rPr>
        <w:t>zu vermeiden</w:t>
      </w:r>
      <w:r>
        <w:rPr>
          <w:sz w:val="22"/>
          <w:szCs w:val="22"/>
        </w:rPr>
        <w:t>, darauf kommt es jetzt an</w:t>
      </w:r>
      <w:r w:rsidR="00AA46CF">
        <w:rPr>
          <w:sz w:val="22"/>
          <w:szCs w:val="22"/>
        </w:rPr>
        <w:t xml:space="preserve"> – und zwar in jeder Hinsicht</w:t>
      </w:r>
      <w:r>
        <w:rPr>
          <w:sz w:val="22"/>
          <w:szCs w:val="22"/>
        </w:rPr>
        <w:t>.</w:t>
      </w:r>
    </w:p>
    <w:sectPr w:rsidR="007351F0" w:rsidRPr="00FA0356" w:rsidSect="00641F1A">
      <w:type w:val="continuous"/>
      <w:pgSz w:w="11906" w:h="16838" w:code="9"/>
      <w:pgMar w:top="2041" w:right="851" w:bottom="1797" w:left="1276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3E" w:rsidRDefault="00230A3E">
      <w:r>
        <w:separator/>
      </w:r>
    </w:p>
  </w:endnote>
  <w:endnote w:type="continuationSeparator" w:id="0">
    <w:p w:rsidR="00230A3E" w:rsidRDefault="0023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376"/>
      <w:gridCol w:w="3969"/>
      <w:gridCol w:w="3428"/>
      <w:gridCol w:w="222"/>
    </w:tblGrid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 w:rsidRPr="0038436C">
            <w:rPr>
              <w:b/>
              <w:sz w:val="13"/>
            </w:rPr>
            <w:t>Landratsamt Nordsachsen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Leiter Pressestelle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Internet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Büro Landrat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Thomas Seidler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thomas.seidler@lra-nordsachsen.de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970D20" w:rsidP="00230A3E">
          <w:pPr>
            <w:pStyle w:val="Fuzeile"/>
            <w:rPr>
              <w:b/>
              <w:sz w:val="13"/>
            </w:rPr>
          </w:pPr>
          <w:proofErr w:type="spellStart"/>
          <w:r>
            <w:rPr>
              <w:b/>
              <w:sz w:val="13"/>
            </w:rPr>
            <w:t>Schloß</w:t>
          </w:r>
          <w:r w:rsidR="004C420F" w:rsidRPr="0038436C">
            <w:rPr>
              <w:b/>
              <w:sz w:val="13"/>
            </w:rPr>
            <w:t>straße</w:t>
          </w:r>
          <w:proofErr w:type="spellEnd"/>
          <w:r w:rsidR="004C420F" w:rsidRPr="0038436C">
            <w:rPr>
              <w:b/>
              <w:sz w:val="13"/>
            </w:rPr>
            <w:t xml:space="preserve"> 27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Telefon: (03421) 758 1013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www.landkreis-nordsachsen.de</w:t>
          </w:r>
        </w:p>
      </w:tc>
    </w:tr>
    <w:tr w:rsidR="004C420F" w:rsidRPr="0038436C" w:rsidTr="00230A3E">
      <w:trPr>
        <w:gridAfter w:val="1"/>
        <w:wAfter w:w="222" w:type="dxa"/>
        <w:trHeight w:val="227"/>
      </w:trPr>
      <w:tc>
        <w:tcPr>
          <w:tcW w:w="2376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 w:rsidRPr="0038436C">
            <w:rPr>
              <w:b/>
              <w:sz w:val="13"/>
            </w:rPr>
            <w:t>04860 Torgau</w:t>
          </w:r>
        </w:p>
      </w:tc>
      <w:tc>
        <w:tcPr>
          <w:tcW w:w="3969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  <w:r>
            <w:rPr>
              <w:b/>
              <w:sz w:val="13"/>
            </w:rPr>
            <w:t>Telefax (03421) 758 85 1013</w:t>
          </w:r>
        </w:p>
      </w:tc>
      <w:tc>
        <w:tcPr>
          <w:tcW w:w="3428" w:type="dxa"/>
        </w:tcPr>
        <w:p w:rsidR="004C420F" w:rsidRDefault="004C420F" w:rsidP="00230A3E">
          <w:pPr>
            <w:pStyle w:val="Fuzeile"/>
            <w:rPr>
              <w:b/>
              <w:sz w:val="13"/>
            </w:rPr>
          </w:pPr>
        </w:p>
      </w:tc>
    </w:tr>
    <w:tr w:rsidR="004C420F" w:rsidRPr="0038436C" w:rsidTr="00230A3E">
      <w:trPr>
        <w:trHeight w:hRule="exact" w:val="113"/>
      </w:trPr>
      <w:tc>
        <w:tcPr>
          <w:tcW w:w="6345" w:type="dxa"/>
          <w:gridSpan w:val="2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  <w:tc>
        <w:tcPr>
          <w:tcW w:w="3428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  <w:tc>
        <w:tcPr>
          <w:tcW w:w="222" w:type="dxa"/>
        </w:tcPr>
        <w:p w:rsidR="004C420F" w:rsidRPr="0038436C" w:rsidRDefault="004C420F" w:rsidP="00230A3E">
          <w:pPr>
            <w:pStyle w:val="Fuzeile"/>
            <w:rPr>
              <w:b/>
              <w:sz w:val="13"/>
            </w:rPr>
          </w:pPr>
        </w:p>
      </w:tc>
    </w:tr>
  </w:tbl>
  <w:p w:rsidR="004C420F" w:rsidRDefault="004C420F" w:rsidP="004C420F">
    <w:pPr>
      <w:pStyle w:val="Fuzeile"/>
    </w:pPr>
  </w:p>
  <w:p w:rsidR="00280428" w:rsidRPr="004C420F" w:rsidRDefault="00280428" w:rsidP="004C42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3E" w:rsidRDefault="00230A3E">
      <w:r>
        <w:separator/>
      </w:r>
    </w:p>
  </w:footnote>
  <w:footnote w:type="continuationSeparator" w:id="0">
    <w:p w:rsidR="00230A3E" w:rsidRDefault="0023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Default="00280428" w:rsidP="00280428">
    <w:pPr>
      <w:pStyle w:val="Kopfzeile"/>
    </w:pPr>
  </w:p>
  <w:p w:rsidR="00280428" w:rsidRPr="0038436C" w:rsidRDefault="00F94A36" w:rsidP="00280428">
    <w:pPr>
      <w:pStyle w:val="Kopfzeile"/>
      <w:tabs>
        <w:tab w:val="left" w:pos="6237"/>
      </w:tabs>
      <w:rPr>
        <w:sz w:val="28"/>
        <w:szCs w:val="28"/>
      </w:rPr>
    </w:pPr>
    <w:r>
      <w:rPr>
        <w:noProof/>
      </w:rPr>
      <w:pict>
        <v:rect id="_x0000_s2061" style="position:absolute;margin-left:-74.6pt;margin-top:1.15pt;width:600pt;height:68.3pt;z-index:-251658240" fillcolor="#d8d8d8"/>
      </w:pict>
    </w:r>
  </w:p>
  <w:p w:rsidR="00280428" w:rsidRPr="0038436C" w:rsidRDefault="00280428" w:rsidP="00280428">
    <w:pPr>
      <w:pStyle w:val="Kopfzeile"/>
      <w:tabs>
        <w:tab w:val="left" w:pos="6237"/>
      </w:tabs>
      <w:rPr>
        <w:b/>
        <w:sz w:val="28"/>
        <w:szCs w:val="28"/>
      </w:rPr>
    </w:pPr>
    <w:r w:rsidRPr="0038436C">
      <w:rPr>
        <w:b/>
        <w:sz w:val="28"/>
        <w:szCs w:val="28"/>
      </w:rPr>
      <w:t>Pressemitteilung</w:t>
    </w:r>
    <w:r w:rsidRPr="0038436C">
      <w:rPr>
        <w:b/>
        <w:sz w:val="28"/>
        <w:szCs w:val="28"/>
      </w:rPr>
      <w:tab/>
    </w:r>
    <w:r w:rsidRPr="0038436C">
      <w:rPr>
        <w:b/>
        <w:sz w:val="28"/>
        <w:szCs w:val="28"/>
      </w:rPr>
      <w:tab/>
      <w:t>Landratsamt</w:t>
    </w:r>
  </w:p>
  <w:p w:rsidR="00280428" w:rsidRDefault="00280428" w:rsidP="00280428">
    <w:pPr>
      <w:pStyle w:val="Kopfzeile"/>
      <w:tabs>
        <w:tab w:val="left" w:pos="6237"/>
      </w:tabs>
      <w:rPr>
        <w:sz w:val="28"/>
        <w:szCs w:val="28"/>
      </w:rPr>
    </w:pPr>
  </w:p>
  <w:p w:rsidR="004C420F" w:rsidRPr="00D3467E" w:rsidRDefault="00216625" w:rsidP="004C420F">
    <w:r>
      <w:t>277</w:t>
    </w:r>
    <w:r w:rsidR="008A5CD8">
      <w:t xml:space="preserve">/2020 – </w:t>
    </w:r>
    <w:r>
      <w:t>04.11</w:t>
    </w:r>
    <w:r w:rsidR="008A5CD8">
      <w:t>.2020</w:t>
    </w:r>
    <w:r w:rsidR="004C420F">
      <w:tab/>
    </w:r>
    <w:r w:rsidR="004C420F">
      <w:tab/>
    </w:r>
    <w:r w:rsidR="004C420F">
      <w:tab/>
    </w:r>
    <w:r w:rsidR="004C420F">
      <w:tab/>
    </w:r>
    <w:r w:rsidR="004C420F">
      <w:tab/>
    </w:r>
    <w:r w:rsidR="00D40283">
      <w:rPr>
        <w:sz w:val="24"/>
      </w:rPr>
      <w:tab/>
      <w:t xml:space="preserve">        </w:t>
    </w:r>
    <w:r w:rsidR="004C420F" w:rsidRPr="00D3467E">
      <w:rPr>
        <w:sz w:val="24"/>
      </w:rPr>
      <w:t>Der Landrat</w:t>
    </w:r>
  </w:p>
  <w:p w:rsidR="00280428" w:rsidRDefault="00960B57" w:rsidP="00280428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00150"/>
          <wp:effectExtent l="19050" t="0" r="0" b="0"/>
          <wp:wrapNone/>
          <wp:docPr id="12" name="Bild 1" descr="Gespraechsnot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espraechsnoti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774"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5E66" w:rsidRDefault="00335E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6E1"/>
    <w:rsid w:val="000271A5"/>
    <w:rsid w:val="0005039B"/>
    <w:rsid w:val="00091B98"/>
    <w:rsid w:val="000A2823"/>
    <w:rsid w:val="001E083B"/>
    <w:rsid w:val="00206FCF"/>
    <w:rsid w:val="00216625"/>
    <w:rsid w:val="00230A3E"/>
    <w:rsid w:val="00251FA9"/>
    <w:rsid w:val="00280428"/>
    <w:rsid w:val="002877E6"/>
    <w:rsid w:val="002C36E1"/>
    <w:rsid w:val="00316CC7"/>
    <w:rsid w:val="00335E66"/>
    <w:rsid w:val="003B24FA"/>
    <w:rsid w:val="003B4BC3"/>
    <w:rsid w:val="003B7A80"/>
    <w:rsid w:val="003C3B2F"/>
    <w:rsid w:val="003F192E"/>
    <w:rsid w:val="004007C1"/>
    <w:rsid w:val="0043615C"/>
    <w:rsid w:val="00453BD5"/>
    <w:rsid w:val="004A015A"/>
    <w:rsid w:val="004C420F"/>
    <w:rsid w:val="004E0C8A"/>
    <w:rsid w:val="00535AE3"/>
    <w:rsid w:val="00542A27"/>
    <w:rsid w:val="005528DB"/>
    <w:rsid w:val="0055495E"/>
    <w:rsid w:val="005D52D1"/>
    <w:rsid w:val="005E5DAB"/>
    <w:rsid w:val="00641F1A"/>
    <w:rsid w:val="00657A78"/>
    <w:rsid w:val="006B4E77"/>
    <w:rsid w:val="007351F0"/>
    <w:rsid w:val="0074504D"/>
    <w:rsid w:val="00876A92"/>
    <w:rsid w:val="008A5CD8"/>
    <w:rsid w:val="008F36D7"/>
    <w:rsid w:val="008F37DF"/>
    <w:rsid w:val="00914B9B"/>
    <w:rsid w:val="0092764F"/>
    <w:rsid w:val="00946689"/>
    <w:rsid w:val="00960B57"/>
    <w:rsid w:val="00970D20"/>
    <w:rsid w:val="009C023C"/>
    <w:rsid w:val="00A31F7B"/>
    <w:rsid w:val="00AA46CF"/>
    <w:rsid w:val="00BD0D31"/>
    <w:rsid w:val="00C01708"/>
    <w:rsid w:val="00C06D56"/>
    <w:rsid w:val="00C25E1E"/>
    <w:rsid w:val="00C269D0"/>
    <w:rsid w:val="00C94363"/>
    <w:rsid w:val="00CA5BDC"/>
    <w:rsid w:val="00CC4A2C"/>
    <w:rsid w:val="00CC7A00"/>
    <w:rsid w:val="00CD658E"/>
    <w:rsid w:val="00CE5AB8"/>
    <w:rsid w:val="00D10B94"/>
    <w:rsid w:val="00D40283"/>
    <w:rsid w:val="00D6437D"/>
    <w:rsid w:val="00D81066"/>
    <w:rsid w:val="00DB0519"/>
    <w:rsid w:val="00DB2254"/>
    <w:rsid w:val="00E435F2"/>
    <w:rsid w:val="00EB69FB"/>
    <w:rsid w:val="00EE5685"/>
    <w:rsid w:val="00F94A36"/>
    <w:rsid w:val="00FA0356"/>
    <w:rsid w:val="00FE709D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302A6D76"/>
  <w15:docId w15:val="{104F9CF8-DE8F-4D08-B116-5910E7C6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F1A"/>
    <w:rPr>
      <w:rFonts w:ascii="Trebuchet MS" w:hAnsi="Trebuchet MS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41F1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41F1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41F1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41F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41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80428"/>
    <w:rPr>
      <w:rFonts w:ascii="Trebuchet MS" w:hAnsi="Trebuchet MS"/>
      <w:szCs w:val="24"/>
    </w:rPr>
  </w:style>
  <w:style w:type="paragraph" w:customStyle="1" w:styleId="AbsenderInfosTitel">
    <w:name w:val="Absender Infos Titel"/>
    <w:basedOn w:val="Standard"/>
    <w:rsid w:val="00641F1A"/>
    <w:rPr>
      <w:b/>
      <w:sz w:val="16"/>
    </w:rPr>
  </w:style>
  <w:style w:type="paragraph" w:customStyle="1" w:styleId="AnsenderInfos">
    <w:name w:val="Ansender Infos"/>
    <w:basedOn w:val="AbsenderInfosTitel"/>
    <w:rsid w:val="00641F1A"/>
    <w:rPr>
      <w:rFonts w:cs="Meta-Bold"/>
      <w:b w:val="0"/>
      <w:bCs/>
      <w:color w:val="1A1A1A"/>
      <w:szCs w:val="28"/>
    </w:rPr>
  </w:style>
  <w:style w:type="character" w:customStyle="1" w:styleId="derLandrat">
    <w:name w:val="der Landrat"/>
    <w:basedOn w:val="Absatz-Standardschriftart"/>
    <w:rsid w:val="00641F1A"/>
    <w:rPr>
      <w:rFonts w:ascii="Trebuchet MS" w:hAnsi="Trebuchet MS"/>
      <w:b/>
      <w:sz w:val="24"/>
    </w:rPr>
  </w:style>
  <w:style w:type="character" w:customStyle="1" w:styleId="Landratsamt">
    <w:name w:val="Landratsamt"/>
    <w:basedOn w:val="Absatz-Standardschriftart"/>
    <w:rsid w:val="00641F1A"/>
    <w:rPr>
      <w:b/>
      <w:bCs/>
      <w:sz w:val="28"/>
    </w:rPr>
  </w:style>
  <w:style w:type="paragraph" w:customStyle="1" w:styleId="E-MailLink">
    <w:name w:val="E-Mail / Link"/>
    <w:basedOn w:val="AnsenderInfos"/>
    <w:rsid w:val="00641F1A"/>
    <w:rPr>
      <w:bCs w:val="0"/>
      <w:u w:val="single"/>
    </w:rPr>
  </w:style>
  <w:style w:type="character" w:customStyle="1" w:styleId="Adresse">
    <w:name w:val="Adresse"/>
    <w:basedOn w:val="Absatz-Standardschriftart"/>
    <w:rsid w:val="00641F1A"/>
    <w:rPr>
      <w:rFonts w:ascii="Trebuchet MS" w:hAnsi="Trebuchet MS"/>
      <w:sz w:val="20"/>
    </w:rPr>
  </w:style>
  <w:style w:type="paragraph" w:customStyle="1" w:styleId="Auswahlleiste">
    <w:name w:val="Auswahlleiste"/>
    <w:basedOn w:val="Standard"/>
    <w:rsid w:val="00641F1A"/>
    <w:pPr>
      <w:jc w:val="both"/>
    </w:pPr>
    <w:rPr>
      <w:b/>
      <w:bCs/>
      <w:sz w:val="19"/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280428"/>
    <w:rPr>
      <w:rFonts w:ascii="Trebuchet MS" w:hAnsi="Trebuchet MS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4504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0D31"/>
    <w:rPr>
      <w:rFonts w:ascii="Trebuchet MS" w:hAnsi="Trebuchet MS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zentrale%20vorlagen\Pressemitteilun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46DFB-425C-40EE-97CC-3CF91F2D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3</Pages>
  <Words>915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 Empfänger GmbH</vt:lpstr>
    </vt:vector>
  </TitlesOfParts>
  <Company>PC-Ware AG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 Empfänger GmbH</dc:title>
  <dc:creator>Landratsamt Nordsachsen</dc:creator>
  <cp:lastModifiedBy>Seidler, Thomas</cp:lastModifiedBy>
  <cp:revision>29</cp:revision>
  <cp:lastPrinted>2008-07-18T07:50:00Z</cp:lastPrinted>
  <dcterms:created xsi:type="dcterms:W3CDTF">2017-10-05T08:25:00Z</dcterms:created>
  <dcterms:modified xsi:type="dcterms:W3CDTF">2020-11-04T08:44:00Z</dcterms:modified>
</cp:coreProperties>
</file>